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0D80" w:rsidP="000A0D80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0A0D80" w:rsidP="000A0D80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0A0D80" w:rsidP="000A0D80">
      <w:pPr>
        <w:jc w:val="center"/>
        <w:rPr>
          <w:sz w:val="26"/>
          <w:szCs w:val="26"/>
        </w:rPr>
      </w:pPr>
    </w:p>
    <w:p w:rsidR="000A0D80" w:rsidP="000A0D80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  30 мая 2024 года</w:t>
      </w:r>
    </w:p>
    <w:p w:rsidR="000A0D80" w:rsidP="000A0D80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0A0D80" w:rsidP="000A0D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0A0D80" w:rsidP="000A0D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№5-670-2802/2024, возбужденное по ч.3 ст.12.12 КоАП РФ в отношении </w:t>
      </w:r>
      <w:r>
        <w:rPr>
          <w:b/>
          <w:sz w:val="26"/>
          <w:szCs w:val="26"/>
        </w:rPr>
        <w:t>Вандера</w:t>
      </w:r>
      <w:r>
        <w:rPr>
          <w:b/>
          <w:sz w:val="26"/>
          <w:szCs w:val="26"/>
        </w:rPr>
        <w:t xml:space="preserve"> </w:t>
      </w:r>
      <w:r w:rsidR="00DF4BF6">
        <w:rPr>
          <w:b/>
          <w:sz w:val="28"/>
          <w:szCs w:val="28"/>
        </w:rPr>
        <w:t>***</w:t>
      </w:r>
      <w:r>
        <w:rPr>
          <w:sz w:val="26"/>
          <w:szCs w:val="26"/>
        </w:rPr>
        <w:t>,</w:t>
      </w:r>
    </w:p>
    <w:p w:rsidR="000A0D80" w:rsidP="000A0D80">
      <w:pPr>
        <w:ind w:firstLine="567"/>
        <w:jc w:val="center"/>
        <w:rPr>
          <w:b/>
          <w:sz w:val="26"/>
          <w:szCs w:val="26"/>
        </w:rPr>
      </w:pPr>
    </w:p>
    <w:p w:rsidR="000A0D80" w:rsidP="000A0D80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0A0D80" w:rsidP="000A0D80">
      <w:pPr>
        <w:ind w:firstLine="567"/>
        <w:jc w:val="center"/>
        <w:rPr>
          <w:sz w:val="26"/>
          <w:szCs w:val="26"/>
        </w:rPr>
      </w:pPr>
    </w:p>
    <w:p w:rsidR="000A0D80" w:rsidP="000A0D80">
      <w:pPr>
        <w:pStyle w:val="BodyText"/>
        <w:ind w:firstLine="567"/>
        <w:rPr>
          <w:szCs w:val="26"/>
        </w:rPr>
      </w:pPr>
      <w:r>
        <w:rPr>
          <w:szCs w:val="26"/>
        </w:rPr>
        <w:t>Вандер</w:t>
      </w:r>
      <w:r>
        <w:rPr>
          <w:szCs w:val="26"/>
        </w:rPr>
        <w:t xml:space="preserve"> А.Ю. 31.03.2024 около 00 час. 18 мин. у </w:t>
      </w:r>
      <w:r w:rsidR="00DF4BF6">
        <w:rPr>
          <w:b/>
          <w:sz w:val="28"/>
          <w:szCs w:val="28"/>
        </w:rPr>
        <w:t xml:space="preserve">*** </w:t>
      </w:r>
      <w:r>
        <w:rPr>
          <w:szCs w:val="26"/>
        </w:rPr>
        <w:t>управляя транспортным средством «</w:t>
      </w:r>
      <w:r w:rsidR="00DF4BF6">
        <w:rPr>
          <w:b/>
          <w:sz w:val="28"/>
          <w:szCs w:val="28"/>
        </w:rPr>
        <w:t>***</w:t>
      </w:r>
      <w:r>
        <w:rPr>
          <w:szCs w:val="26"/>
        </w:rPr>
        <w:t xml:space="preserve">» регистрационный знак </w:t>
      </w:r>
      <w:r w:rsidR="00DF4BF6">
        <w:rPr>
          <w:b/>
          <w:sz w:val="28"/>
          <w:szCs w:val="28"/>
        </w:rPr>
        <w:t xml:space="preserve">*** </w:t>
      </w:r>
      <w:r>
        <w:rPr>
          <w:szCs w:val="26"/>
        </w:rPr>
        <w:t>в нарушение п.6.2 ПДД РФ проехал на запрещающий сигнал светофора, чем повторно совершил правонарушение, предусмотренное ч.1 ст.12.12 КоАП РФ.</w:t>
      </w:r>
    </w:p>
    <w:p w:rsidR="000A0D80" w:rsidP="00973DC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Вандер</w:t>
      </w:r>
      <w:r>
        <w:rPr>
          <w:sz w:val="26"/>
          <w:szCs w:val="26"/>
        </w:rPr>
        <w:t xml:space="preserve"> А.Ю. </w:t>
      </w:r>
      <w:r>
        <w:rPr>
          <w:sz w:val="26"/>
          <w:szCs w:val="26"/>
        </w:rPr>
        <w:t>вину признал. Пояснил, что не смог бы затормозить.</w:t>
      </w:r>
    </w:p>
    <w:p w:rsidR="000A0D80" w:rsidP="000A0D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0A0D80" w:rsidP="000A0D80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0A0D80" w:rsidP="000A0D8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п.6.2 ПДД РФ желтый, красный сигнал светофора, в том числе </w:t>
      </w:r>
      <w:r>
        <w:rPr>
          <w:sz w:val="26"/>
          <w:szCs w:val="26"/>
        </w:rPr>
        <w:t>мигающий,  запрещает</w:t>
      </w:r>
      <w:r>
        <w:rPr>
          <w:sz w:val="26"/>
          <w:szCs w:val="26"/>
        </w:rPr>
        <w:t xml:space="preserve"> движение.</w:t>
      </w:r>
    </w:p>
    <w:p w:rsidR="000A0D80" w:rsidP="000A0D80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Вандера</w:t>
      </w:r>
      <w:r>
        <w:rPr>
          <w:szCs w:val="26"/>
        </w:rPr>
        <w:t xml:space="preserve"> А.Ю. в совершении вмененного </w:t>
      </w:r>
      <w:r>
        <w:rPr>
          <w:szCs w:val="26"/>
        </w:rPr>
        <w:t>правонарушения  подтверждается</w:t>
      </w:r>
      <w:r>
        <w:rPr>
          <w:szCs w:val="26"/>
        </w:rPr>
        <w:t xml:space="preserve">  исследованными судом доказательствами:</w:t>
      </w:r>
    </w:p>
    <w:p w:rsidR="000A0D80" w:rsidP="000A0D80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0A0D80" w:rsidP="000A0D80">
      <w:pPr>
        <w:pStyle w:val="BodyTextIndent"/>
        <w:ind w:firstLine="567"/>
        <w:rPr>
          <w:szCs w:val="26"/>
        </w:rPr>
      </w:pPr>
      <w:r>
        <w:rPr>
          <w:szCs w:val="26"/>
        </w:rPr>
        <w:t>копией постановления по делу об административном правонарушении от 10.01.2024 с отметкой о вступлении в законную силу 21.01.2024;</w:t>
      </w:r>
    </w:p>
    <w:p w:rsidR="000A0D80" w:rsidP="000A0D80">
      <w:pPr>
        <w:pStyle w:val="BodyTextIndent"/>
        <w:ind w:firstLine="567"/>
        <w:rPr>
          <w:szCs w:val="26"/>
        </w:rPr>
      </w:pPr>
      <w:r>
        <w:rPr>
          <w:szCs w:val="26"/>
        </w:rPr>
        <w:t>рапортом сотрудника ГИБДД,</w:t>
      </w:r>
    </w:p>
    <w:p w:rsidR="000A0D80" w:rsidP="000A0D80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0A0D80" w:rsidP="000A0D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Вандера</w:t>
      </w:r>
      <w:r>
        <w:rPr>
          <w:sz w:val="26"/>
          <w:szCs w:val="26"/>
        </w:rPr>
        <w:t xml:space="preserve"> А.Ю.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973DC4" w:rsidP="000A0D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Доводы </w:t>
      </w:r>
      <w:r>
        <w:rPr>
          <w:sz w:val="26"/>
          <w:szCs w:val="26"/>
        </w:rPr>
        <w:t>Вандера</w:t>
      </w:r>
      <w:r>
        <w:rPr>
          <w:sz w:val="26"/>
          <w:szCs w:val="26"/>
        </w:rPr>
        <w:t xml:space="preserve"> А.Ю. не могут быть состязательными не освобождают от административной ответственности.</w:t>
      </w:r>
    </w:p>
    <w:p w:rsidR="000A0D80" w:rsidP="000A0D80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0A0D80" w:rsidP="000A0D8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0A0D80" w:rsidP="000A0D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0A0D80" w:rsidP="000A0D80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0A0D80" w:rsidP="000A0D80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0A0D80" w:rsidP="000A0D80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0A0D80" w:rsidP="000A0D80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0A0D80" w:rsidP="000A0D80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Вандера</w:t>
      </w:r>
      <w:r>
        <w:rPr>
          <w:b/>
          <w:sz w:val="26"/>
          <w:szCs w:val="26"/>
        </w:rPr>
        <w:t xml:space="preserve"> </w:t>
      </w:r>
      <w:r w:rsidR="00DF4BF6">
        <w:rPr>
          <w:b/>
          <w:sz w:val="28"/>
          <w:szCs w:val="28"/>
        </w:rPr>
        <w:t xml:space="preserve">***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0A0D80" w:rsidP="000A0D80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0A0D80" w:rsidP="000A0D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0A0D80" w:rsidP="000A0D80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0A0D80" w:rsidP="000A0D8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0A0D80" w:rsidP="000A0D8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18811601123010001140</w:t>
      </w:r>
    </w:p>
    <w:p w:rsidR="000A0D80" w:rsidP="000A0D80">
      <w:pPr>
        <w:pStyle w:val="BodyText2"/>
        <w:ind w:firstLine="567"/>
        <w:rPr>
          <w:szCs w:val="26"/>
        </w:rPr>
      </w:pPr>
    </w:p>
    <w:p w:rsidR="000A0D80" w:rsidP="000A0D80">
      <w:pPr>
        <w:pStyle w:val="BodyText2"/>
        <w:rPr>
          <w:szCs w:val="26"/>
        </w:rPr>
      </w:pPr>
    </w:p>
    <w:p w:rsidR="000A0D80" w:rsidP="000A0D80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О.А. Новокшенова</w:t>
      </w:r>
    </w:p>
    <w:p w:rsidR="000A0D80" w:rsidP="000A0D80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0A0D80" w:rsidP="000A0D80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p w:rsidR="000A0D80" w:rsidP="000A0D80"/>
    <w:p w:rsidR="00E224B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E1"/>
    <w:rsid w:val="000A0D80"/>
    <w:rsid w:val="007311E1"/>
    <w:rsid w:val="00973DC4"/>
    <w:rsid w:val="00DF4BF6"/>
    <w:rsid w:val="00E224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58540B8-BE5F-47C6-B8D3-263A8F0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D80"/>
    <w:rPr>
      <w:color w:val="0000FF"/>
      <w:u w:val="single"/>
    </w:rPr>
  </w:style>
  <w:style w:type="paragraph" w:styleId="Title">
    <w:name w:val="Title"/>
    <w:basedOn w:val="Normal"/>
    <w:link w:val="a"/>
    <w:qFormat/>
    <w:rsid w:val="000A0D80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A0D80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0A0D80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0A0D8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0A0D80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0A0D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0A0D80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0A0D8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0A0D80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0A0D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973DC4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73D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